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B9A7A79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25FB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482D81">
        <w:rPr>
          <w:rFonts w:asciiTheme="minorHAnsi" w:hAnsiTheme="minorHAnsi"/>
          <w:b/>
          <w:bCs/>
          <w:kern w:val="36"/>
          <w:sz w:val="36"/>
          <w:szCs w:val="36"/>
        </w:rPr>
        <w:t>5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EB5236E" w:rsidR="009E57EA" w:rsidRPr="000532BD" w:rsidRDefault="00E7163B" w:rsidP="009E57EA">
            <w:pPr>
              <w:spacing w:after="0"/>
              <w:rPr>
                <w:rFonts w:ascii="Calibri" w:hAnsi="Calibri"/>
              </w:rPr>
            </w:pPr>
            <w:r w:rsidRPr="00E7163B">
              <w:rPr>
                <w:b/>
                <w:bCs/>
                <w:lang w:eastAsia="cs-CZ"/>
              </w:rPr>
              <w:t>Různé zdravotnické přístroje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44E6842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225FBC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03E38957" w:rsidR="004351EF" w:rsidRPr="00760AC3" w:rsidRDefault="00482D81" w:rsidP="00482D81">
            <w:pPr>
              <w:spacing w:after="0"/>
              <w:rPr>
                <w:b/>
                <w:bCs/>
                <w:iCs/>
                <w:lang w:eastAsia="cs-CZ"/>
              </w:rPr>
            </w:pPr>
            <w:r w:rsidRPr="00482D81">
              <w:rPr>
                <w:b/>
                <w:bCs/>
                <w:iCs/>
                <w:lang w:eastAsia="cs-CZ"/>
              </w:rPr>
              <w:t>Různé zdravotnické přístroje 5 - EMG Ultrasonograf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4C3FB34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C6385B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7AC378C0" w14:textId="77777777" w:rsidR="00DD4303" w:rsidRDefault="00DD4303" w:rsidP="00DD4303">
      <w:pPr>
        <w:spacing w:after="0" w:line="240" w:lineRule="auto"/>
        <w:jc w:val="both"/>
        <w:rPr>
          <w:rFonts w:ascii="Calibri" w:hAnsi="Calibri" w:cs="Arial"/>
          <w:b/>
          <w:sz w:val="28"/>
          <w:szCs w:val="28"/>
        </w:rPr>
      </w:pPr>
    </w:p>
    <w:p w14:paraId="7B99B8F8" w14:textId="6169EAF8" w:rsidR="00194E7A" w:rsidRDefault="009573BA" w:rsidP="00DD4303">
      <w:pPr>
        <w:spacing w:after="0" w:line="240" w:lineRule="auto"/>
        <w:jc w:val="both"/>
        <w:rPr>
          <w:rFonts w:ascii="Calibri" w:hAnsi="Calibri" w:cs="Arial"/>
          <w:b/>
          <w:sz w:val="28"/>
          <w:szCs w:val="28"/>
        </w:rPr>
      </w:pPr>
      <w:r w:rsidRPr="00760AC3">
        <w:rPr>
          <w:rFonts w:ascii="Calibri" w:hAnsi="Calibri" w:cs="Arial"/>
          <w:b/>
          <w:sz w:val="28"/>
          <w:szCs w:val="28"/>
        </w:rPr>
        <w:t>KRITÉRI</w:t>
      </w:r>
      <w:r w:rsidR="002B6822">
        <w:rPr>
          <w:rFonts w:ascii="Calibri" w:hAnsi="Calibri" w:cs="Arial"/>
          <w:b/>
          <w:sz w:val="28"/>
          <w:szCs w:val="28"/>
        </w:rPr>
        <w:t>UM</w:t>
      </w:r>
      <w:r w:rsidRPr="00760AC3">
        <w:rPr>
          <w:rFonts w:ascii="Calibri" w:hAnsi="Calibri" w:cs="Arial"/>
          <w:b/>
          <w:sz w:val="28"/>
          <w:szCs w:val="28"/>
        </w:rPr>
        <w:t xml:space="preserve"> HODNOCENÍ</w:t>
      </w:r>
      <w:r>
        <w:rPr>
          <w:rFonts w:ascii="Calibri" w:hAnsi="Calibri" w:cs="Arial"/>
          <w:b/>
          <w:sz w:val="28"/>
          <w:szCs w:val="28"/>
        </w:rPr>
        <w:t>:</w:t>
      </w:r>
    </w:p>
    <w:p w14:paraId="2CE22573" w14:textId="77777777" w:rsidR="00DD4303" w:rsidRPr="00CB3AE5" w:rsidRDefault="00DD4303" w:rsidP="00DD4303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Účastník zadávacího řízení vyplní v souladu se zadávací dokumentací následující tabulk</w:t>
      </w:r>
      <w:r>
        <w:rPr>
          <w:rFonts w:ascii="Calibri" w:hAnsi="Calibri" w:cs="Calibri"/>
          <w:sz w:val="22"/>
          <w:szCs w:val="22"/>
        </w:rPr>
        <w:t>u</w:t>
      </w:r>
      <w:r w:rsidRPr="00CB3AE5">
        <w:rPr>
          <w:rFonts w:ascii="Calibri" w:hAnsi="Calibri" w:cs="Calibri"/>
          <w:sz w:val="22"/>
          <w:szCs w:val="22"/>
        </w:rPr>
        <w:t xml:space="preserve"> kritéri</w:t>
      </w:r>
      <w:r>
        <w:rPr>
          <w:rFonts w:ascii="Calibri" w:hAnsi="Calibri" w:cs="Calibri"/>
          <w:sz w:val="22"/>
          <w:szCs w:val="22"/>
        </w:rPr>
        <w:t>a</w:t>
      </w:r>
      <w:r w:rsidRPr="00CB3AE5">
        <w:rPr>
          <w:rFonts w:ascii="Calibri" w:hAnsi="Calibri" w:cs="Calibri"/>
          <w:sz w:val="22"/>
          <w:szCs w:val="22"/>
        </w:rPr>
        <w:t xml:space="preserve"> hodnocení</w:t>
      </w:r>
      <w:r>
        <w:rPr>
          <w:rFonts w:ascii="Calibri" w:hAnsi="Calibri" w:cs="Calibri"/>
          <w:sz w:val="22"/>
          <w:szCs w:val="22"/>
        </w:rPr>
        <w:t>:</w:t>
      </w:r>
    </w:p>
    <w:p w14:paraId="16580DA0" w14:textId="77777777" w:rsidR="00DD4303" w:rsidRDefault="00DD4303" w:rsidP="00DD4303">
      <w:pPr>
        <w:pStyle w:val="KAPITOLA"/>
        <w:spacing w:before="0" w:after="0"/>
        <w:ind w:left="425" w:hanging="426"/>
        <w:rPr>
          <w:rFonts w:ascii="Calibri" w:hAnsi="Calibri" w:cs="Calibri"/>
          <w:bCs w:val="0"/>
          <w:color w:val="auto"/>
          <w:sz w:val="22"/>
          <w:szCs w:val="22"/>
        </w:rPr>
      </w:pPr>
    </w:p>
    <w:p w14:paraId="7AAD46F5" w14:textId="6BF0BBBA" w:rsidR="00496ED0" w:rsidRDefault="00496ED0" w:rsidP="00DD4303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9D762F">
        <w:rPr>
          <w:rFonts w:ascii="Calibri" w:hAnsi="Calibri" w:cs="Calibri"/>
          <w:bCs w:val="0"/>
          <w:color w:val="auto"/>
          <w:sz w:val="22"/>
          <w:szCs w:val="22"/>
        </w:rPr>
        <w:t>Hodnotící kritéri</w:t>
      </w:r>
      <w:r w:rsidR="002B6822">
        <w:rPr>
          <w:rFonts w:ascii="Calibri" w:hAnsi="Calibri" w:cs="Calibri"/>
          <w:bCs w:val="0"/>
          <w:color w:val="auto"/>
          <w:sz w:val="22"/>
          <w:szCs w:val="22"/>
        </w:rPr>
        <w:t>um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 xml:space="preserve"> pro položku</w:t>
      </w:r>
      <w:r w:rsidRPr="009D762F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>„</w:t>
      </w:r>
      <w:r w:rsidR="00F83533" w:rsidRPr="00F83533">
        <w:rPr>
          <w:rFonts w:ascii="Calibri" w:hAnsi="Calibri" w:cs="Calibri"/>
          <w:bCs w:val="0"/>
          <w:color w:val="auto"/>
          <w:sz w:val="22"/>
          <w:szCs w:val="22"/>
        </w:rPr>
        <w:t>EMG Ultrasonograf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>“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</w:p>
    <w:p w14:paraId="1FC62710" w14:textId="77777777" w:rsidR="00496ED0" w:rsidRDefault="00496ED0" w:rsidP="00496ED0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</w:p>
    <w:tbl>
      <w:tblPr>
        <w:tblStyle w:val="Mkatabulky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559"/>
        <w:gridCol w:w="2552"/>
        <w:gridCol w:w="850"/>
        <w:gridCol w:w="2268"/>
      </w:tblGrid>
      <w:tr w:rsidR="00760AC3" w:rsidRPr="00F768A0" w14:paraId="3BBA0C3A" w14:textId="687AA497" w:rsidTr="00F83533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C8A5D5E" w14:textId="5C3A5EFD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Číslo kritéria hodnocení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DE83905" w14:textId="32708A21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F49A18D" w14:textId="226FDFD1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0E0661D" w14:textId="38EA27DF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Obchodní název</w:t>
            </w:r>
            <w:r w:rsidRPr="00760AC3" w:rsidDel="000424D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49D67" w14:textId="736872C5" w:rsidR="00226185" w:rsidRPr="00760AC3" w:rsidRDefault="00226185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Počet kusů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091118" w14:textId="0907F2C5" w:rsidR="00226185" w:rsidRPr="00760AC3" w:rsidRDefault="00496ED0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="00226185" w:rsidRPr="00760AC3">
              <w:rPr>
                <w:b/>
                <w:sz w:val="20"/>
                <w:szCs w:val="20"/>
              </w:rPr>
              <w:t>abídková cena bez DPH [Kč]</w:t>
            </w:r>
          </w:p>
        </w:tc>
      </w:tr>
      <w:tr w:rsidR="00496ED0" w:rsidRPr="00F768A0" w14:paraId="1072E9CE" w14:textId="2AE19033" w:rsidTr="00F83533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2752D387" w14:textId="3428456A" w:rsidR="00485462" w:rsidRPr="00F768A0" w:rsidRDefault="00485462" w:rsidP="00760AC3">
            <w:pPr>
              <w:pStyle w:val="Bezmezer"/>
              <w:jc w:val="center"/>
            </w:pPr>
            <w:r>
              <w:t>1.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793CB7" w14:textId="10F930AF" w:rsidR="00485462" w:rsidRPr="00F768A0" w:rsidRDefault="00485462" w:rsidP="00760AC3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Pr="00226185">
              <w:rPr>
                <w:rFonts w:asciiTheme="minorHAnsi" w:hAnsiTheme="minorHAnsi"/>
              </w:rPr>
              <w:t>elková výše nabídkové ceny v Kč bez DPH</w:t>
            </w:r>
          </w:p>
        </w:tc>
        <w:tc>
          <w:tcPr>
            <w:tcW w:w="1559" w:type="dxa"/>
            <w:vAlign w:val="center"/>
          </w:tcPr>
          <w:p w14:paraId="74601E8B" w14:textId="6CA2C94E" w:rsidR="00485462" w:rsidRPr="00F768A0" w:rsidRDefault="00F83533" w:rsidP="00760AC3">
            <w:pPr>
              <w:pStyle w:val="Bezmezer"/>
              <w:rPr>
                <w:rFonts w:cs="Arial"/>
              </w:rPr>
            </w:pPr>
            <w:r w:rsidRPr="00F83533">
              <w:rPr>
                <w:rFonts w:asciiTheme="minorHAnsi" w:hAnsiTheme="minorHAnsi" w:cs="Arial"/>
              </w:rPr>
              <w:t>EMG Ultrasonograf</w:t>
            </w:r>
            <w:r w:rsidR="00485462" w:rsidRPr="00F768A0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721AFD43" w14:textId="42CD5721" w:rsidR="00485462" w:rsidRPr="00760AC3" w:rsidRDefault="00485462" w:rsidP="00760AC3">
            <w:pPr>
              <w:pStyle w:val="Bezmezer"/>
              <w:rPr>
                <w:rFonts w:asciiTheme="minorHAnsi" w:hAnsiTheme="minorHAnsi"/>
              </w:rPr>
            </w:pPr>
            <w:r w:rsidRPr="0093528B">
              <w:rPr>
                <w:i/>
                <w:iCs/>
              </w:rPr>
              <w:t>Doplní účastník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1467B750" w14:textId="1FDA3279" w:rsidR="00485462" w:rsidRPr="00760AC3" w:rsidRDefault="00217E00" w:rsidP="00760AC3">
            <w:pPr>
              <w:pStyle w:val="Bezmezer"/>
              <w:jc w:val="center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65BD22" w14:textId="3128F406" w:rsidR="00485462" w:rsidRPr="00760AC3" w:rsidRDefault="00485462" w:rsidP="00760AC3">
            <w:pPr>
              <w:pStyle w:val="Bezmezer"/>
              <w:rPr>
                <w:rFonts w:cs="Arial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</w:tbl>
    <w:p w14:paraId="69140DF8" w14:textId="77777777" w:rsidR="00C74497" w:rsidRDefault="00C74497" w:rsidP="00036067">
      <w:pPr>
        <w:spacing w:line="276" w:lineRule="auto"/>
        <w:jc w:val="both"/>
        <w:rPr>
          <w:rFonts w:ascii="Calibri" w:hAnsi="Calibri" w:cs="Arial"/>
          <w:b/>
        </w:rPr>
      </w:pPr>
    </w:p>
    <w:p w14:paraId="4168C51A" w14:textId="77777777" w:rsidR="00C74497" w:rsidRDefault="00C74497" w:rsidP="00036067">
      <w:pPr>
        <w:spacing w:line="276" w:lineRule="auto"/>
        <w:jc w:val="both"/>
        <w:rPr>
          <w:rFonts w:ascii="Calibri" w:hAnsi="Calibri" w:cs="Arial"/>
          <w:b/>
        </w:rPr>
      </w:pPr>
    </w:p>
    <w:p w14:paraId="6A0593DD" w14:textId="77777777" w:rsidR="00DD4303" w:rsidRPr="00CB3AE5" w:rsidRDefault="00DD4303" w:rsidP="00DD4303">
      <w:pPr>
        <w:pStyle w:val="Bezmezer"/>
        <w:jc w:val="both"/>
        <w:rPr>
          <w:rFonts w:cs="Calibri"/>
        </w:rPr>
      </w:pPr>
      <w:r w:rsidRPr="00CB3AE5">
        <w:rPr>
          <w:rFonts w:cs="Calibri"/>
          <w:lang w:eastAsia="cs-CZ"/>
        </w:rPr>
        <w:t xml:space="preserve">Pokud účastník nevyplní </w:t>
      </w:r>
      <w:r>
        <w:rPr>
          <w:rFonts w:cs="Calibri"/>
          <w:lang w:eastAsia="cs-CZ"/>
        </w:rPr>
        <w:t>požadovanou hodnotu v tabulce výše</w:t>
      </w:r>
      <w:r w:rsidRPr="00CB3AE5">
        <w:rPr>
          <w:rFonts w:cs="Calibri"/>
          <w:lang w:eastAsia="cs-CZ"/>
        </w:rPr>
        <w:t xml:space="preserve">, </w:t>
      </w:r>
      <w:r w:rsidRPr="00CB3AE5">
        <w:rPr>
          <w:rFonts w:cs="Calibri"/>
        </w:rPr>
        <w:t>bude tato skutečnost důvodem pro vyloučení účastníka ze zadávacího řízení.</w:t>
      </w:r>
    </w:p>
    <w:p w14:paraId="68BB5F3B" w14:textId="77777777" w:rsidR="00DD4303" w:rsidRDefault="00DD4303" w:rsidP="00036067">
      <w:pPr>
        <w:spacing w:line="276" w:lineRule="auto"/>
        <w:jc w:val="both"/>
        <w:rPr>
          <w:rFonts w:ascii="Calibri" w:hAnsi="Calibri" w:cs="Arial"/>
          <w:b/>
        </w:rPr>
      </w:pPr>
    </w:p>
    <w:p w14:paraId="7741370B" w14:textId="77777777" w:rsidR="00DD4303" w:rsidRDefault="00DD4303" w:rsidP="00036067">
      <w:pPr>
        <w:spacing w:line="276" w:lineRule="auto"/>
        <w:jc w:val="both"/>
        <w:rPr>
          <w:rFonts w:ascii="Calibri" w:hAnsi="Calibri" w:cs="Arial"/>
          <w:b/>
        </w:rPr>
      </w:pPr>
    </w:p>
    <w:p w14:paraId="1BE98E52" w14:textId="77777777" w:rsidR="00DD4303" w:rsidRDefault="00DD4303" w:rsidP="00036067">
      <w:pPr>
        <w:spacing w:line="276" w:lineRule="auto"/>
        <w:jc w:val="both"/>
        <w:rPr>
          <w:rFonts w:ascii="Calibri" w:hAnsi="Calibri" w:cs="Arial"/>
          <w:b/>
        </w:rPr>
      </w:pPr>
    </w:p>
    <w:p w14:paraId="19D96D9C" w14:textId="77777777" w:rsidR="00C74497" w:rsidRDefault="00C74497" w:rsidP="00C74497">
      <w:pPr>
        <w:pStyle w:val="Podnadpis"/>
        <w:jc w:val="both"/>
        <w:rPr>
          <w:rFonts w:ascii="Calibri" w:hAnsi="Calibri" w:cs="Calibri"/>
          <w:sz w:val="22"/>
          <w:szCs w:val="22"/>
        </w:rPr>
      </w:pPr>
    </w:p>
    <w:p w14:paraId="2D6AB7F1" w14:textId="1BE87F3E" w:rsidR="00C74497" w:rsidRPr="00CB3AE5" w:rsidRDefault="00C74497" w:rsidP="00C74497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Datum: ………</w:t>
      </w:r>
      <w:r>
        <w:rPr>
          <w:rFonts w:ascii="Calibri" w:hAnsi="Calibri" w:cs="Calibri"/>
          <w:sz w:val="22"/>
          <w:szCs w:val="22"/>
        </w:rPr>
        <w:t>………….</w:t>
      </w:r>
      <w:r w:rsidRPr="00CB3AE5">
        <w:rPr>
          <w:rFonts w:ascii="Calibri" w:hAnsi="Calibri" w:cs="Calibri"/>
          <w:sz w:val="22"/>
          <w:szCs w:val="22"/>
        </w:rPr>
        <w:t>……….</w:t>
      </w:r>
    </w:p>
    <w:p w14:paraId="721F5FE1" w14:textId="77777777" w:rsidR="00C74497" w:rsidRPr="00CB3AE5" w:rsidRDefault="00C74497" w:rsidP="00C74497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38AE37F2" w14:textId="77777777" w:rsidR="00C74497" w:rsidRPr="00CB3AE5" w:rsidRDefault="00C74497" w:rsidP="00C74497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0EA50679" w14:textId="77777777" w:rsidR="00C74497" w:rsidRPr="00CB3AE5" w:rsidRDefault="00C74497" w:rsidP="00C74497">
      <w:pPr>
        <w:pStyle w:val="Podnadpis"/>
        <w:jc w:val="right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</w:p>
    <w:p w14:paraId="6BF61557" w14:textId="77777777" w:rsidR="00C74497" w:rsidRPr="00CB3AE5" w:rsidRDefault="00C74497" w:rsidP="00C74497">
      <w:pPr>
        <w:pStyle w:val="Podnadpis"/>
        <w:jc w:val="righ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Jméno, příjmení</w:t>
      </w:r>
      <w:r>
        <w:rPr>
          <w:rFonts w:ascii="Calibri" w:hAnsi="Calibri" w:cs="Calibri"/>
          <w:sz w:val="22"/>
          <w:szCs w:val="22"/>
        </w:rPr>
        <w:t xml:space="preserve"> a</w:t>
      </w:r>
      <w:r w:rsidRPr="00CB3AE5">
        <w:rPr>
          <w:rFonts w:ascii="Calibri" w:hAnsi="Calibri" w:cs="Calibri"/>
          <w:sz w:val="22"/>
          <w:szCs w:val="22"/>
        </w:rPr>
        <w:t xml:space="preserve"> podpis osoby oprávněné za dodavatele jednat</w:t>
      </w: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760A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42413" w14:textId="77777777" w:rsidR="00C6385B" w:rsidRDefault="00C6385B" w:rsidP="00C15B6A">
      <w:pPr>
        <w:spacing w:after="0" w:line="240" w:lineRule="auto"/>
      </w:pPr>
      <w:r>
        <w:separator/>
      </w:r>
    </w:p>
  </w:endnote>
  <w:endnote w:type="continuationSeparator" w:id="0">
    <w:p w14:paraId="2BC1DA52" w14:textId="77777777" w:rsidR="00C6385B" w:rsidRDefault="00C6385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AE8EF" w14:textId="77777777" w:rsidR="00C6385B" w:rsidRDefault="00C6385B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556719">
      <w:rPr>
        <w:sz w:val="20"/>
        <w:szCs w:val="20"/>
      </w:rPr>
      <w:t xml:space="preserve">Název projektu: „Modernizace různých přístrojů a vybavení“, </w:t>
    </w:r>
  </w:p>
  <w:p w14:paraId="1F8EB7FA" w14:textId="42A0A306" w:rsidR="00C6385B" w:rsidRPr="00556719" w:rsidRDefault="00C6385B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556719">
      <w:rPr>
        <w:sz w:val="20"/>
        <w:szCs w:val="20"/>
      </w:rPr>
      <w:t>reg</w:t>
    </w:r>
    <w:proofErr w:type="spellEnd"/>
    <w:r w:rsidRPr="00556719">
      <w:rPr>
        <w:sz w:val="20"/>
        <w:szCs w:val="20"/>
      </w:rPr>
      <w:t>. č. CZ.06.2.56/0.0/0.0/16_043/0001551</w:t>
    </w:r>
    <w:r w:rsidRPr="00556719" w:rsidDel="00DD32A2">
      <w:rPr>
        <w:sz w:val="20"/>
        <w:szCs w:val="20"/>
      </w:rPr>
      <w:t xml:space="preserve"> </w:t>
    </w:r>
    <w:r w:rsidRPr="00556719">
      <w:rPr>
        <w:sz w:val="20"/>
        <w:szCs w:val="20"/>
      </w:rPr>
      <w:t xml:space="preserve"> </w:t>
    </w:r>
  </w:p>
  <w:p w14:paraId="77A2A012" w14:textId="2B85DFC4" w:rsidR="00C6385B" w:rsidRPr="00556719" w:rsidRDefault="00C6385B" w:rsidP="007740D8">
    <w:pPr>
      <w:pStyle w:val="Zpat"/>
      <w:tabs>
        <w:tab w:val="left" w:pos="9214"/>
        <w:tab w:val="left" w:pos="9356"/>
      </w:tabs>
      <w:rPr>
        <w:bCs/>
        <w:sz w:val="20"/>
        <w:szCs w:val="20"/>
      </w:rPr>
    </w:pPr>
    <w:r w:rsidRPr="00556719">
      <w:rPr>
        <w:b/>
        <w:sz w:val="20"/>
        <w:szCs w:val="20"/>
      </w:rPr>
      <w:t xml:space="preserve">Tento projekt je spolufinancovány Evropskou unií z Evropského fondu pro regionální rozvoj.                                           </w:t>
    </w:r>
    <w:r w:rsidRPr="00556719">
      <w:rPr>
        <w:sz w:val="20"/>
        <w:szCs w:val="20"/>
      </w:rPr>
      <w:fldChar w:fldCharType="begin"/>
    </w:r>
    <w:r w:rsidRPr="00556719">
      <w:rPr>
        <w:sz w:val="20"/>
        <w:szCs w:val="20"/>
      </w:rPr>
      <w:instrText>PAGE   \* MERGEFORMAT</w:instrText>
    </w:r>
    <w:r w:rsidRPr="00556719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556719">
      <w:rPr>
        <w:sz w:val="20"/>
        <w:szCs w:val="20"/>
      </w:rPr>
      <w:fldChar w:fldCharType="end"/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0A99F" w14:textId="7576E81F" w:rsidR="00C6385B" w:rsidRPr="00281A2F" w:rsidRDefault="00C6385B" w:rsidP="009277B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UZ“, </w:t>
    </w:r>
  </w:p>
  <w:p w14:paraId="2BFEB72B" w14:textId="7D8818BE" w:rsidR="00C6385B" w:rsidRPr="007740D8" w:rsidRDefault="00C6385B" w:rsidP="009277B6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</w:p>
  <w:p w14:paraId="49EB0935" w14:textId="6D08E0A2" w:rsidR="00C6385B" w:rsidRDefault="00C6385B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 xml:space="preserve">Tento projekt je spolufinancován Evropskou unií z Evropského fondu pro regionální rozvoj. </w:t>
    </w:r>
    <w:r>
      <w:rPr>
        <w:b/>
      </w:rPr>
      <w:t xml:space="preserve">                                 </w:t>
    </w:r>
    <w:r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69870" w14:textId="77777777" w:rsidR="00C6385B" w:rsidRDefault="00C6385B" w:rsidP="00C15B6A">
      <w:pPr>
        <w:spacing w:after="0" w:line="240" w:lineRule="auto"/>
      </w:pPr>
      <w:r>
        <w:separator/>
      </w:r>
    </w:p>
  </w:footnote>
  <w:footnote w:type="continuationSeparator" w:id="0">
    <w:p w14:paraId="7B3CF736" w14:textId="77777777" w:rsidR="00C6385B" w:rsidRDefault="00C6385B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C6385B" w:rsidRDefault="00C6385B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variant, druhou vymaže</w:t>
      </w:r>
    </w:p>
    <w:p w14:paraId="3C3CD035" w14:textId="62F36339" w:rsidR="00C6385B" w:rsidRDefault="00C6385B" w:rsidP="000532BD">
      <w:pPr>
        <w:pStyle w:val="Textpoznpodarou"/>
      </w:pPr>
    </w:p>
    <w:p w14:paraId="2E325A80" w14:textId="77777777" w:rsidR="00C6385B" w:rsidRDefault="00C6385B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41C1E1E9" w:rsidR="00C6385B" w:rsidRDefault="00C6385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028EFE41" wp14:editId="76136CFB">
          <wp:simplePos x="0" y="0"/>
          <wp:positionH relativeFrom="margin">
            <wp:posOffset>4412615</wp:posOffset>
          </wp:positionH>
          <wp:positionV relativeFrom="paragraph">
            <wp:posOffset>-153035</wp:posOffset>
          </wp:positionV>
          <wp:extent cx="2037600" cy="547200"/>
          <wp:effectExtent l="0" t="0" r="127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6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DB0F0A5" wp14:editId="3AD7FF2D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4305600" cy="734400"/>
          <wp:effectExtent l="0" t="0" r="0" b="889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5600" cy="73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C6385B" w:rsidRDefault="00C6385B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23FB"/>
    <w:rsid w:val="00036067"/>
    <w:rsid w:val="00041546"/>
    <w:rsid w:val="000424DE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0C3B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17E00"/>
    <w:rsid w:val="0022249C"/>
    <w:rsid w:val="00225FBC"/>
    <w:rsid w:val="00226185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822"/>
    <w:rsid w:val="002C2567"/>
    <w:rsid w:val="002C50D1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82D81"/>
    <w:rsid w:val="00485462"/>
    <w:rsid w:val="004913CD"/>
    <w:rsid w:val="004935DE"/>
    <w:rsid w:val="004936A5"/>
    <w:rsid w:val="004944D3"/>
    <w:rsid w:val="00496ED0"/>
    <w:rsid w:val="004A3019"/>
    <w:rsid w:val="004A3237"/>
    <w:rsid w:val="004A3F9C"/>
    <w:rsid w:val="004A5A00"/>
    <w:rsid w:val="004B17B9"/>
    <w:rsid w:val="004C0A22"/>
    <w:rsid w:val="004C1C6A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56719"/>
    <w:rsid w:val="0057073E"/>
    <w:rsid w:val="005766C8"/>
    <w:rsid w:val="00576B84"/>
    <w:rsid w:val="0059102D"/>
    <w:rsid w:val="005A246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0DB0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27EDD"/>
    <w:rsid w:val="00731A8F"/>
    <w:rsid w:val="00737E93"/>
    <w:rsid w:val="00742C08"/>
    <w:rsid w:val="00743903"/>
    <w:rsid w:val="00760AC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D6F"/>
    <w:rsid w:val="007A5AB2"/>
    <w:rsid w:val="007B0EF0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46158"/>
    <w:rsid w:val="00854F3F"/>
    <w:rsid w:val="00862771"/>
    <w:rsid w:val="008656A5"/>
    <w:rsid w:val="008660E1"/>
    <w:rsid w:val="00872E4C"/>
    <w:rsid w:val="008754A4"/>
    <w:rsid w:val="00887CA0"/>
    <w:rsid w:val="00890488"/>
    <w:rsid w:val="0089184C"/>
    <w:rsid w:val="00894B9C"/>
    <w:rsid w:val="00895F64"/>
    <w:rsid w:val="008972A8"/>
    <w:rsid w:val="008A2401"/>
    <w:rsid w:val="008A55CE"/>
    <w:rsid w:val="008A7B10"/>
    <w:rsid w:val="008D2073"/>
    <w:rsid w:val="008D7632"/>
    <w:rsid w:val="008F75A6"/>
    <w:rsid w:val="00912707"/>
    <w:rsid w:val="0091769D"/>
    <w:rsid w:val="00922AFF"/>
    <w:rsid w:val="009277B6"/>
    <w:rsid w:val="00927A9B"/>
    <w:rsid w:val="0094078E"/>
    <w:rsid w:val="0095140B"/>
    <w:rsid w:val="009573BA"/>
    <w:rsid w:val="00960AA5"/>
    <w:rsid w:val="00961DDA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B77A6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370"/>
    <w:rsid w:val="00B34CDD"/>
    <w:rsid w:val="00B375F9"/>
    <w:rsid w:val="00B41635"/>
    <w:rsid w:val="00B44995"/>
    <w:rsid w:val="00B4508E"/>
    <w:rsid w:val="00B64C2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6385B"/>
    <w:rsid w:val="00C74497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15C1E"/>
    <w:rsid w:val="00D25010"/>
    <w:rsid w:val="00D71139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4303"/>
    <w:rsid w:val="00DE2499"/>
    <w:rsid w:val="00DE2D6A"/>
    <w:rsid w:val="00DF5F56"/>
    <w:rsid w:val="00E00AA8"/>
    <w:rsid w:val="00E00E10"/>
    <w:rsid w:val="00E027E5"/>
    <w:rsid w:val="00E045B6"/>
    <w:rsid w:val="00E05961"/>
    <w:rsid w:val="00E06CB9"/>
    <w:rsid w:val="00E07322"/>
    <w:rsid w:val="00E25B24"/>
    <w:rsid w:val="00E46619"/>
    <w:rsid w:val="00E56160"/>
    <w:rsid w:val="00E606A8"/>
    <w:rsid w:val="00E6291A"/>
    <w:rsid w:val="00E63435"/>
    <w:rsid w:val="00E6427C"/>
    <w:rsid w:val="00E67F95"/>
    <w:rsid w:val="00E709C1"/>
    <w:rsid w:val="00E7163B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83533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uiPriority w:val="99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uiPriority w:val="99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link w:val="BezmezerChar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9573BA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rsid w:val="00C74497"/>
  </w:style>
  <w:style w:type="paragraph" w:styleId="Podnadpis">
    <w:name w:val="Subtitle"/>
    <w:basedOn w:val="Normln"/>
    <w:next w:val="Normln"/>
    <w:link w:val="PodnadpisChar"/>
    <w:qFormat/>
    <w:rsid w:val="00C74497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C74497"/>
    <w:rPr>
      <w:rFonts w:ascii="Cambria" w:eastAsia="Times New Roman" w:hAnsi="Cambria" w:cs="Times New Roman"/>
      <w:sz w:val="24"/>
      <w:szCs w:val="24"/>
    </w:rPr>
  </w:style>
  <w:style w:type="paragraph" w:customStyle="1" w:styleId="Textpsmene">
    <w:name w:val="Text písmene"/>
    <w:basedOn w:val="Normln"/>
    <w:uiPriority w:val="99"/>
    <w:rsid w:val="00DD4303"/>
    <w:pPr>
      <w:numPr>
        <w:ilvl w:val="1"/>
        <w:numId w:val="38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DD4303"/>
    <w:pPr>
      <w:numPr>
        <w:numId w:val="3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5A19E-6A28-43A7-B5A4-179CF3D8A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2020-08-02T08:17:00Z</dcterms:modified>
</cp:coreProperties>
</file>